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D4371" w14:textId="77777777" w:rsidR="00B855A6" w:rsidRDefault="00B855A6" w:rsidP="00015D30">
      <w:pPr>
        <w:spacing w:after="0" w:line="240" w:lineRule="auto"/>
        <w:jc w:val="right"/>
        <w:rPr>
          <w:rFonts w:ascii="Verdana" w:hAnsi="Verdana"/>
        </w:rPr>
      </w:pPr>
    </w:p>
    <w:p w14:paraId="5717BE3E" w14:textId="77777777" w:rsidR="00B855A6" w:rsidRDefault="00B855A6" w:rsidP="00015D30">
      <w:pPr>
        <w:spacing w:after="0" w:line="240" w:lineRule="auto"/>
        <w:jc w:val="right"/>
        <w:rPr>
          <w:rFonts w:ascii="Verdana" w:hAnsi="Verdana"/>
        </w:rPr>
      </w:pPr>
    </w:p>
    <w:p w14:paraId="65F228C2" w14:textId="77777777" w:rsidR="00B855A6" w:rsidRDefault="00B855A6" w:rsidP="00015D30">
      <w:pPr>
        <w:spacing w:after="0" w:line="240" w:lineRule="auto"/>
        <w:jc w:val="right"/>
        <w:rPr>
          <w:rFonts w:ascii="Verdana" w:hAnsi="Verdana"/>
        </w:rPr>
      </w:pPr>
    </w:p>
    <w:p w14:paraId="64897535" w14:textId="44EA274A" w:rsidR="00015D30" w:rsidRPr="00B105D1" w:rsidRDefault="00015D30" w:rsidP="00015D30">
      <w:pPr>
        <w:spacing w:after="0" w:line="240" w:lineRule="auto"/>
        <w:jc w:val="right"/>
        <w:rPr>
          <w:rFonts w:ascii="Verdana" w:hAnsi="Verdana" w:cstheme="minorHAnsi"/>
          <w:sz w:val="20"/>
          <w:szCs w:val="20"/>
          <w:lang w:val="es-ES"/>
        </w:rPr>
      </w:pPr>
      <w:r w:rsidRPr="00A747A6">
        <w:rPr>
          <w:rFonts w:ascii="Verdana" w:hAnsi="Verdana" w:cstheme="minorHAnsi"/>
          <w:sz w:val="20"/>
          <w:szCs w:val="20"/>
          <w:lang w:val="es-ES"/>
        </w:rPr>
        <w:t>(Municipio)</w:t>
      </w:r>
      <w:r w:rsidRPr="00B105D1">
        <w:rPr>
          <w:rFonts w:ascii="Verdana" w:hAnsi="Verdana" w:cstheme="minorHAnsi"/>
          <w:sz w:val="20"/>
          <w:szCs w:val="20"/>
          <w:lang w:val="es-ES"/>
        </w:rPr>
        <w:t>, Veracruz</w:t>
      </w:r>
      <w:r w:rsidRPr="00A747A6">
        <w:rPr>
          <w:rFonts w:ascii="Verdana" w:hAnsi="Verdana" w:cstheme="minorHAnsi"/>
          <w:sz w:val="20"/>
          <w:szCs w:val="20"/>
          <w:lang w:val="es-ES"/>
        </w:rPr>
        <w:t>, a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</w:t>
      </w:r>
      <w:r w:rsidRPr="00A747A6">
        <w:rPr>
          <w:rFonts w:ascii="Verdana" w:hAnsi="Verdana" w:cstheme="minorHAnsi"/>
          <w:sz w:val="20"/>
          <w:szCs w:val="20"/>
          <w:lang w:val="es-ES"/>
        </w:rPr>
        <w:t>(día)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de </w:t>
      </w:r>
      <w:r w:rsidRPr="00A747A6">
        <w:rPr>
          <w:rFonts w:ascii="Verdana" w:hAnsi="Verdana" w:cstheme="minorHAnsi"/>
          <w:sz w:val="20"/>
          <w:szCs w:val="20"/>
          <w:lang w:val="es-ES"/>
        </w:rPr>
        <w:t>(mes)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de 2024</w:t>
      </w:r>
    </w:p>
    <w:p w14:paraId="086263B3" w14:textId="6B0CF9FC" w:rsidR="00015D30" w:rsidRPr="00B105D1" w:rsidRDefault="00015D30" w:rsidP="00015D30">
      <w:pPr>
        <w:spacing w:after="0" w:line="240" w:lineRule="auto"/>
        <w:jc w:val="right"/>
        <w:rPr>
          <w:rFonts w:ascii="Verdana" w:hAnsi="Verdana" w:cstheme="minorHAnsi"/>
          <w:sz w:val="20"/>
          <w:szCs w:val="20"/>
          <w:lang w:val="es-ES"/>
        </w:rPr>
      </w:pPr>
      <w:r w:rsidRPr="00B105D1">
        <w:rPr>
          <w:rFonts w:ascii="Verdana" w:hAnsi="Verdana" w:cstheme="minorHAnsi"/>
          <w:sz w:val="20"/>
          <w:szCs w:val="20"/>
          <w:lang w:val="es-ES"/>
        </w:rPr>
        <w:t xml:space="preserve">Asunto: </w:t>
      </w:r>
      <w:r w:rsidR="00E019A9">
        <w:rPr>
          <w:rFonts w:ascii="Verdana" w:hAnsi="Verdana" w:cstheme="minorHAnsi"/>
          <w:sz w:val="20"/>
          <w:szCs w:val="20"/>
          <w:lang w:val="es-ES"/>
        </w:rPr>
        <w:t xml:space="preserve">Resumen </w:t>
      </w:r>
      <w:r w:rsidR="00664444">
        <w:rPr>
          <w:rFonts w:ascii="Verdana" w:hAnsi="Verdana" w:cstheme="minorHAnsi"/>
          <w:sz w:val="20"/>
          <w:szCs w:val="20"/>
          <w:lang w:val="es-ES"/>
        </w:rPr>
        <w:t>realización</w:t>
      </w:r>
      <w:r w:rsidR="00E019A9">
        <w:rPr>
          <w:rFonts w:ascii="Verdana" w:hAnsi="Verdana" w:cstheme="minorHAnsi"/>
          <w:sz w:val="20"/>
          <w:szCs w:val="20"/>
          <w:lang w:val="es-ES"/>
        </w:rPr>
        <w:t xml:space="preserve"> </w:t>
      </w:r>
      <w:r w:rsidR="00664444">
        <w:rPr>
          <w:rFonts w:ascii="Verdana" w:hAnsi="Verdana" w:cstheme="minorHAnsi"/>
          <w:sz w:val="20"/>
          <w:szCs w:val="20"/>
          <w:lang w:val="es-ES"/>
        </w:rPr>
        <w:t>de</w:t>
      </w:r>
      <w:r w:rsidR="00E019A9">
        <w:rPr>
          <w:rFonts w:ascii="Verdana" w:hAnsi="Verdana" w:cstheme="minorHAnsi"/>
          <w:sz w:val="20"/>
          <w:szCs w:val="20"/>
          <w:lang w:val="es-ES"/>
        </w:rPr>
        <w:t xml:space="preserve"> evento.</w:t>
      </w:r>
    </w:p>
    <w:p w14:paraId="41977DA7" w14:textId="77777777" w:rsidR="00015D30" w:rsidRDefault="00015D30" w:rsidP="00015D30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</w:p>
    <w:p w14:paraId="6BBC4F46" w14:textId="77777777" w:rsidR="00015D30" w:rsidRDefault="00015D30" w:rsidP="00015D30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</w:p>
    <w:p w14:paraId="323A27F1" w14:textId="77777777" w:rsidR="00015D30" w:rsidRDefault="00015D30" w:rsidP="00015D30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  <w:r w:rsidRPr="00B105D1">
        <w:rPr>
          <w:rFonts w:ascii="Verdana" w:hAnsi="Verdana" w:cstheme="minorHAnsi"/>
          <w:b/>
          <w:bCs/>
          <w:sz w:val="24"/>
          <w:szCs w:val="24"/>
          <w:lang w:val="es-ES"/>
        </w:rPr>
        <w:t xml:space="preserve">DR. DARWIN MAYORGA CRUZ </w:t>
      </w:r>
    </w:p>
    <w:p w14:paraId="7C1B1799" w14:textId="77777777" w:rsidR="00015D30" w:rsidRPr="00B105D1" w:rsidRDefault="00015D30" w:rsidP="00015D30">
      <w:pPr>
        <w:pStyle w:val="Sinespaciado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 xml:space="preserve">DIRECTOR GENERAL DEL CONSEJO </w:t>
      </w:r>
      <w:r>
        <w:rPr>
          <w:rFonts w:ascii="Verdana" w:hAnsi="Verdana" w:cstheme="minorHAnsi"/>
          <w:b/>
          <w:bCs/>
          <w:sz w:val="24"/>
          <w:szCs w:val="24"/>
        </w:rPr>
        <w:t>VERACRUZANO DE INVESTIGACIÓN CIENTÍFICA Y DESARROLLO TECNOLÓGICO.</w:t>
      </w:r>
    </w:p>
    <w:p w14:paraId="36653AA0" w14:textId="77777777" w:rsidR="00015D30" w:rsidRPr="00B105D1" w:rsidRDefault="00015D30" w:rsidP="00015D30">
      <w:pPr>
        <w:pStyle w:val="Sinespaciado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PRESENTE</w:t>
      </w:r>
    </w:p>
    <w:p w14:paraId="6486D122" w14:textId="77777777" w:rsidR="00015D30" w:rsidRPr="00B105D1" w:rsidRDefault="00015D30" w:rsidP="00015D30">
      <w:pPr>
        <w:pStyle w:val="Sinespaciado"/>
        <w:rPr>
          <w:rFonts w:ascii="Verdana" w:hAnsi="Verdana" w:cstheme="minorHAnsi"/>
          <w:sz w:val="24"/>
          <w:szCs w:val="24"/>
        </w:rPr>
      </w:pPr>
    </w:p>
    <w:p w14:paraId="2311EA5B" w14:textId="77777777" w:rsidR="00015D30" w:rsidRPr="00B105D1" w:rsidRDefault="00015D30" w:rsidP="00015D30">
      <w:pPr>
        <w:pStyle w:val="Sinespaciado"/>
        <w:rPr>
          <w:rFonts w:ascii="Verdana" w:hAnsi="Verdana" w:cstheme="minorHAnsi"/>
          <w:sz w:val="24"/>
          <w:szCs w:val="24"/>
        </w:rPr>
      </w:pPr>
    </w:p>
    <w:p w14:paraId="02257122" w14:textId="04079AB3" w:rsidR="00664444" w:rsidRDefault="00015D30" w:rsidP="00015D3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i/>
          <w:iCs/>
          <w:sz w:val="24"/>
          <w:szCs w:val="24"/>
          <w:lang w:val="es-ES_tradnl"/>
        </w:rPr>
      </w:pPr>
      <w:r>
        <w:rPr>
          <w:rFonts w:ascii="Verdana" w:hAnsi="Verdana" w:cstheme="minorHAnsi"/>
          <w:sz w:val="24"/>
          <w:szCs w:val="24"/>
        </w:rPr>
        <w:t xml:space="preserve">De conformidad con lo establecido </w:t>
      </w:r>
      <w:r w:rsidR="00664444" w:rsidRPr="00664444">
        <w:rPr>
          <w:rFonts w:ascii="Verdana" w:hAnsi="Verdana" w:cstheme="minorHAnsi"/>
          <w:sz w:val="24"/>
          <w:szCs w:val="24"/>
          <w:lang w:val="es-ES_tradnl"/>
        </w:rPr>
        <w:t xml:space="preserve">en la </w:t>
      </w:r>
      <w:r w:rsidR="006B4FDD" w:rsidRPr="006B4FDD">
        <w:rPr>
          <w:rFonts w:ascii="Verdana" w:hAnsi="Verdana" w:cstheme="minorHAnsi"/>
          <w:sz w:val="24"/>
          <w:szCs w:val="24"/>
        </w:rPr>
        <w:t xml:space="preserve">modalidad </w:t>
      </w:r>
      <w:r w:rsidR="006B4FDD" w:rsidRPr="006B4FDD">
        <w:rPr>
          <w:rFonts w:ascii="Verdana" w:hAnsi="Verdana" w:cstheme="minorHAnsi"/>
          <w:i/>
          <w:iCs/>
          <w:sz w:val="24"/>
          <w:szCs w:val="24"/>
        </w:rPr>
        <w:t>conclusión de tesis u obtención del grado</w:t>
      </w:r>
      <w:r w:rsidR="00664444" w:rsidRPr="00664444">
        <w:rPr>
          <w:rFonts w:ascii="Verdana" w:hAnsi="Verdana" w:cstheme="minorHAnsi"/>
          <w:i/>
          <w:iCs/>
          <w:sz w:val="24"/>
          <w:szCs w:val="24"/>
        </w:rPr>
        <w:t xml:space="preserve"> </w:t>
      </w:r>
      <w:r w:rsidR="00664444">
        <w:rPr>
          <w:rFonts w:ascii="Verdana" w:hAnsi="Verdana" w:cstheme="minorHAnsi"/>
          <w:sz w:val="24"/>
          <w:szCs w:val="24"/>
        </w:rPr>
        <w:t>de</w:t>
      </w:r>
      <w:r>
        <w:rPr>
          <w:rFonts w:ascii="Verdana" w:hAnsi="Verdana" w:cstheme="minorHAnsi"/>
          <w:sz w:val="24"/>
          <w:szCs w:val="24"/>
        </w:rPr>
        <w:t xml:space="preserve"> la </w:t>
      </w:r>
      <w:r w:rsidRPr="00B105D1">
        <w:rPr>
          <w:rFonts w:ascii="Verdana" w:hAnsi="Verdana" w:cstheme="minorHAnsi"/>
          <w:sz w:val="24"/>
          <w:szCs w:val="24"/>
        </w:rPr>
        <w:t xml:space="preserve">convocatoria </w:t>
      </w:r>
      <w:r w:rsidRPr="00A15872">
        <w:rPr>
          <w:rFonts w:ascii="Verdana" w:hAnsi="Verdana" w:cstheme="minorHAnsi"/>
          <w:i/>
          <w:iCs/>
          <w:sz w:val="24"/>
          <w:szCs w:val="24"/>
        </w:rPr>
        <w:t>“</w:t>
      </w:r>
      <w:r w:rsidRPr="00A15872">
        <w:rPr>
          <w:rFonts w:ascii="Verdana" w:hAnsi="Verdana" w:cstheme="minorHAnsi"/>
          <w:b/>
          <w:bCs/>
          <w:i/>
          <w:iCs/>
          <w:sz w:val="24"/>
          <w:szCs w:val="24"/>
          <w:lang w:val="es-ES_tradnl"/>
        </w:rPr>
        <w:t>Fondo veracruzano de apoyos en actividades científicas, tecnológicas e innovación 2024”</w:t>
      </w:r>
      <w:r w:rsidRPr="00A15872">
        <w:rPr>
          <w:rFonts w:ascii="Verdana" w:hAnsi="Verdana" w:cstheme="minorHAnsi"/>
          <w:i/>
          <w:iCs/>
          <w:sz w:val="24"/>
          <w:szCs w:val="24"/>
          <w:lang w:val="es-ES_tradnl"/>
        </w:rPr>
        <w:t>,</w:t>
      </w:r>
      <w:r w:rsidR="00664444">
        <w:rPr>
          <w:rFonts w:ascii="Verdana" w:hAnsi="Verdana" w:cstheme="minorHAnsi"/>
          <w:i/>
          <w:iCs/>
          <w:sz w:val="24"/>
          <w:szCs w:val="24"/>
          <w:lang w:val="es-ES_tradnl"/>
        </w:rPr>
        <w:t xml:space="preserve"> remito el resumen de las actividades a realizar:</w:t>
      </w:r>
    </w:p>
    <w:p w14:paraId="16416591" w14:textId="4BD152FC" w:rsidR="00E019A9" w:rsidRDefault="00664444" w:rsidP="00015D3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 xml:space="preserve">Nombre </w:t>
      </w:r>
      <w:r w:rsidR="006B4FDD">
        <w:rPr>
          <w:rFonts w:ascii="Verdana" w:hAnsi="Verdana" w:cstheme="minorHAnsi"/>
          <w:sz w:val="24"/>
          <w:szCs w:val="24"/>
        </w:rPr>
        <w:t>de la tesis</w:t>
      </w:r>
      <w:r>
        <w:rPr>
          <w:rFonts w:ascii="Verdana" w:hAnsi="Verdana" w:cstheme="minorHAnsi"/>
          <w:sz w:val="24"/>
          <w:szCs w:val="24"/>
        </w:rPr>
        <w:t>:</w:t>
      </w:r>
    </w:p>
    <w:p w14:paraId="191DD30B" w14:textId="1C5E9777" w:rsidR="006B4FDD" w:rsidRDefault="006B4FDD" w:rsidP="00015D3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Para obtener el grado académico de:</w:t>
      </w:r>
    </w:p>
    <w:p w14:paraId="106792C5" w14:textId="495A49BF" w:rsidR="00664444" w:rsidRDefault="00664444" w:rsidP="00015D3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Objetivo:</w:t>
      </w:r>
    </w:p>
    <w:p w14:paraId="5882E1A1" w14:textId="2CB89555" w:rsidR="00664444" w:rsidRDefault="00664444" w:rsidP="00015D3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Alcances:</w:t>
      </w:r>
    </w:p>
    <w:p w14:paraId="39CA36BE" w14:textId="712D36EB" w:rsidR="00664444" w:rsidRDefault="00664444" w:rsidP="00015D3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Cronograma de actividades:</w:t>
      </w:r>
    </w:p>
    <w:p w14:paraId="267A787F" w14:textId="77777777" w:rsidR="00E019A9" w:rsidRDefault="00E019A9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45652886" w14:textId="0C6F5772" w:rsidR="00015D30" w:rsidRPr="00B105D1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 w:rsidRPr="00B105D1">
        <w:rPr>
          <w:rFonts w:ascii="Verdana" w:hAnsi="Verdana" w:cstheme="minorHAnsi"/>
          <w:sz w:val="24"/>
          <w:szCs w:val="24"/>
        </w:rPr>
        <w:t xml:space="preserve">Sin más por el momento, agradezco </w:t>
      </w:r>
      <w:r>
        <w:rPr>
          <w:rFonts w:ascii="Verdana" w:hAnsi="Verdana" w:cstheme="minorHAnsi"/>
          <w:sz w:val="24"/>
          <w:szCs w:val="24"/>
        </w:rPr>
        <w:t>la atención.</w:t>
      </w:r>
      <w:r w:rsidRPr="00B105D1">
        <w:rPr>
          <w:rFonts w:ascii="Verdana" w:hAnsi="Verdana" w:cstheme="minorHAnsi"/>
          <w:sz w:val="24"/>
          <w:szCs w:val="24"/>
        </w:rPr>
        <w:t xml:space="preserve"> </w:t>
      </w:r>
    </w:p>
    <w:p w14:paraId="54D066EF" w14:textId="77777777" w:rsidR="00015D30" w:rsidRPr="00B105D1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3CB1AD30" w14:textId="77777777" w:rsidR="00015D30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</w:p>
    <w:p w14:paraId="22302734" w14:textId="77777777" w:rsidR="00664444" w:rsidRPr="00B105D1" w:rsidRDefault="00664444" w:rsidP="00664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ATENTAMENTE</w:t>
      </w:r>
    </w:p>
    <w:p w14:paraId="2C5CBEA6" w14:textId="77777777" w:rsidR="00664444" w:rsidRPr="00B105D1" w:rsidRDefault="00664444" w:rsidP="00664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</w:p>
    <w:p w14:paraId="7D0AA817" w14:textId="77777777" w:rsidR="00664444" w:rsidRPr="00B105D1" w:rsidRDefault="00664444" w:rsidP="00664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1CDF66A1" w14:textId="77777777" w:rsidR="00664444" w:rsidRPr="00B105D1" w:rsidRDefault="00664444" w:rsidP="00664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 xml:space="preserve">NOMBRE </w:t>
      </w:r>
      <w:r w:rsidRPr="00B105D1">
        <w:rPr>
          <w:rFonts w:ascii="Verdana" w:hAnsi="Verdana" w:cstheme="minorHAnsi"/>
          <w:b/>
          <w:bCs/>
          <w:sz w:val="24"/>
          <w:szCs w:val="24"/>
          <w:highlight w:val="yellow"/>
        </w:rPr>
        <w:t>(Solicitud firmada con tinta azul</w:t>
      </w:r>
      <w:r w:rsidRPr="00B105D1">
        <w:rPr>
          <w:rFonts w:ascii="Verdana" w:hAnsi="Verdana" w:cstheme="minorHAnsi"/>
          <w:b/>
          <w:bCs/>
          <w:sz w:val="24"/>
          <w:szCs w:val="24"/>
        </w:rPr>
        <w:t>)</w:t>
      </w:r>
    </w:p>
    <w:p w14:paraId="4170F419" w14:textId="77777777" w:rsidR="00664444" w:rsidRPr="00B105D1" w:rsidRDefault="00664444" w:rsidP="00664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Teléfono</w:t>
      </w:r>
    </w:p>
    <w:p w14:paraId="2551331B" w14:textId="77777777" w:rsidR="00664444" w:rsidRPr="00B105D1" w:rsidRDefault="00664444" w:rsidP="00664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 xml:space="preserve">Correo electrónico </w:t>
      </w:r>
    </w:p>
    <w:p w14:paraId="1DD40180" w14:textId="77777777" w:rsidR="00015D30" w:rsidRDefault="00015D30">
      <w:pPr>
        <w:rPr>
          <w:rFonts w:ascii="Verdana" w:hAnsi="Verdana" w:cstheme="minorHAnsi"/>
          <w:b/>
          <w:bCs/>
          <w:sz w:val="24"/>
          <w:szCs w:val="24"/>
        </w:rPr>
      </w:pPr>
    </w:p>
    <w:p w14:paraId="11FFF026" w14:textId="6F300090" w:rsidR="00015D30" w:rsidRPr="00B105D1" w:rsidRDefault="00015D30">
      <w:pPr>
        <w:rPr>
          <w:rFonts w:ascii="Verdana" w:hAnsi="Verdana"/>
        </w:rPr>
      </w:pPr>
    </w:p>
    <w:sectPr w:rsidR="00015D30" w:rsidRPr="00B105D1" w:rsidSect="00B105D1">
      <w:headerReference w:type="default" r:id="rId6"/>
      <w:footerReference w:type="default" r:id="rId7"/>
      <w:pgSz w:w="12240" w:h="15840"/>
      <w:pgMar w:top="826" w:right="1134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824A5" w14:textId="77777777" w:rsidR="00953C55" w:rsidRDefault="00953C55" w:rsidP="00B105D1">
      <w:pPr>
        <w:spacing w:after="0" w:line="240" w:lineRule="auto"/>
      </w:pPr>
      <w:r>
        <w:separator/>
      </w:r>
    </w:p>
  </w:endnote>
  <w:endnote w:type="continuationSeparator" w:id="0">
    <w:p w14:paraId="6E2F32FF" w14:textId="77777777" w:rsidR="00953C55" w:rsidRDefault="00953C55" w:rsidP="00B10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686E8" w14:textId="7423A0CD" w:rsidR="00A87677" w:rsidRDefault="00A87677" w:rsidP="00DD6F91">
    <w:pPr>
      <w:pStyle w:val="Piedepgina"/>
      <w:jc w:val="center"/>
    </w:pPr>
  </w:p>
  <w:p w14:paraId="3BC24CB8" w14:textId="77777777" w:rsidR="00A87677" w:rsidRDefault="00A87677" w:rsidP="003F6A77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A5603" w14:textId="77777777" w:rsidR="00953C55" w:rsidRDefault="00953C55" w:rsidP="00B105D1">
      <w:pPr>
        <w:spacing w:after="0" w:line="240" w:lineRule="auto"/>
      </w:pPr>
      <w:r>
        <w:separator/>
      </w:r>
    </w:p>
  </w:footnote>
  <w:footnote w:type="continuationSeparator" w:id="0">
    <w:p w14:paraId="69F4F103" w14:textId="77777777" w:rsidR="00953C55" w:rsidRDefault="00953C55" w:rsidP="00B10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16AA0" w14:textId="77777777" w:rsidR="00DD6F91" w:rsidRDefault="00B105D1" w:rsidP="00B105D1">
    <w:pPr>
      <w:spacing w:after="0"/>
      <w:jc w:val="center"/>
      <w:rPr>
        <w:rFonts w:ascii="Verdana" w:hAnsi="Verdana" w:cstheme="minorHAnsi"/>
        <w:b/>
        <w:bCs/>
        <w:sz w:val="20"/>
        <w:szCs w:val="20"/>
        <w:lang w:val="es-ES_tradnl"/>
      </w:rPr>
    </w:pPr>
    <w:r w:rsidRPr="00B105D1">
      <w:rPr>
        <w:rFonts w:ascii="Verdana" w:hAnsi="Verdana" w:cstheme="minorHAnsi"/>
        <w:b/>
        <w:bCs/>
        <w:sz w:val="20"/>
        <w:szCs w:val="20"/>
      </w:rPr>
      <w:t xml:space="preserve">SOLICITUD DE APOYO </w:t>
    </w:r>
    <w:bookmarkStart w:id="0" w:name="OLE_LINK1"/>
    <w:bookmarkStart w:id="1" w:name="OLE_LINK2"/>
    <w:r w:rsidR="00DD6F91">
      <w:rPr>
        <w:rFonts w:ascii="Verdana" w:hAnsi="Verdana" w:cstheme="minorHAnsi"/>
        <w:b/>
        <w:bCs/>
        <w:sz w:val="20"/>
        <w:szCs w:val="20"/>
      </w:rPr>
      <w:t>DE LA CONVOCATORIA</w:t>
    </w:r>
    <w:r w:rsidRPr="00B105D1">
      <w:rPr>
        <w:rFonts w:ascii="Verdana" w:eastAsia="Calibri" w:hAnsi="Verdana" w:cs="Calibri"/>
        <w:b/>
        <w:sz w:val="20"/>
        <w:szCs w:val="20"/>
        <w:lang w:val="es-ES_tradnl"/>
      </w:rPr>
      <w:t xml:space="preserve"> </w:t>
    </w:r>
    <w:r w:rsidRPr="00B105D1">
      <w:rPr>
        <w:rFonts w:ascii="Verdana" w:hAnsi="Verdana" w:cstheme="minorHAnsi"/>
        <w:b/>
        <w:bCs/>
        <w:sz w:val="20"/>
        <w:szCs w:val="20"/>
        <w:lang w:val="es-ES_tradnl"/>
      </w:rPr>
      <w:t xml:space="preserve">FONDO </w:t>
    </w:r>
    <w:r w:rsidR="00DD6F91">
      <w:rPr>
        <w:rFonts w:ascii="Verdana" w:hAnsi="Verdana" w:cstheme="minorHAnsi"/>
        <w:b/>
        <w:bCs/>
        <w:sz w:val="20"/>
        <w:szCs w:val="20"/>
        <w:lang w:val="es-ES_tradnl"/>
      </w:rPr>
      <w:t xml:space="preserve">VERACRUZANO </w:t>
    </w:r>
    <w:r w:rsidRPr="00B105D1">
      <w:rPr>
        <w:rFonts w:ascii="Verdana" w:hAnsi="Verdana" w:cstheme="minorHAnsi"/>
        <w:b/>
        <w:bCs/>
        <w:sz w:val="20"/>
        <w:szCs w:val="20"/>
        <w:lang w:val="es-ES_tradnl"/>
      </w:rPr>
      <w:t xml:space="preserve">DE APOYOS </w:t>
    </w:r>
  </w:p>
  <w:p w14:paraId="0E1145E5" w14:textId="41E46150" w:rsidR="00B105D1" w:rsidRPr="00B105D1" w:rsidRDefault="00B105D1" w:rsidP="00DD6F91">
    <w:pPr>
      <w:spacing w:after="0"/>
      <w:jc w:val="center"/>
      <w:rPr>
        <w:rFonts w:ascii="Verdana" w:hAnsi="Verdana" w:cstheme="minorHAnsi"/>
        <w:b/>
        <w:bCs/>
        <w:sz w:val="20"/>
        <w:szCs w:val="20"/>
        <w:lang w:val="es-ES_tradnl"/>
      </w:rPr>
    </w:pPr>
    <w:r w:rsidRPr="00B105D1">
      <w:rPr>
        <w:rFonts w:ascii="Verdana" w:hAnsi="Verdana" w:cstheme="minorHAnsi"/>
        <w:b/>
        <w:bCs/>
        <w:sz w:val="20"/>
        <w:szCs w:val="20"/>
        <w:lang w:val="es-ES_tradnl"/>
      </w:rPr>
      <w:t>EN ACTIVIDADES CIENTÍFICAS, TECNOLÓGICAS E INNOVACIÓN 2024</w:t>
    </w:r>
    <w:bookmarkEnd w:id="0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5D1"/>
    <w:rsid w:val="00015D30"/>
    <w:rsid w:val="00052F9B"/>
    <w:rsid w:val="000951A4"/>
    <w:rsid w:val="00135F1A"/>
    <w:rsid w:val="001A5235"/>
    <w:rsid w:val="002C2F08"/>
    <w:rsid w:val="00370B2A"/>
    <w:rsid w:val="003A2DC4"/>
    <w:rsid w:val="0057339C"/>
    <w:rsid w:val="005804BC"/>
    <w:rsid w:val="00603C0B"/>
    <w:rsid w:val="00607B38"/>
    <w:rsid w:val="00623275"/>
    <w:rsid w:val="00664444"/>
    <w:rsid w:val="006B4FDD"/>
    <w:rsid w:val="006D2A47"/>
    <w:rsid w:val="006F75D7"/>
    <w:rsid w:val="007D271F"/>
    <w:rsid w:val="007F1AC5"/>
    <w:rsid w:val="0083069B"/>
    <w:rsid w:val="008C1D71"/>
    <w:rsid w:val="009266BB"/>
    <w:rsid w:val="00927304"/>
    <w:rsid w:val="00953C55"/>
    <w:rsid w:val="00A15872"/>
    <w:rsid w:val="00A747A6"/>
    <w:rsid w:val="00A87677"/>
    <w:rsid w:val="00AA7BCB"/>
    <w:rsid w:val="00B105D1"/>
    <w:rsid w:val="00B855A6"/>
    <w:rsid w:val="00B96A89"/>
    <w:rsid w:val="00C87107"/>
    <w:rsid w:val="00D000F3"/>
    <w:rsid w:val="00DD6F91"/>
    <w:rsid w:val="00E019A9"/>
    <w:rsid w:val="00F660A3"/>
    <w:rsid w:val="00FF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DE0A8D"/>
  <w15:chartTrackingRefBased/>
  <w15:docId w15:val="{ECB2C00B-A001-CA4E-A799-A266587C4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5D1"/>
    <w:pPr>
      <w:spacing w:after="200" w:line="276" w:lineRule="auto"/>
    </w:pPr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105D1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ES_tradnl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105D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ES_tradnl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105D1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ES_tradnl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105D1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105D1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105D1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es-ES_tradnl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105D1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es-ES_tradnl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105D1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es-ES_tradnl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105D1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es-ES_tradnl" w:eastAsia="en-US"/>
      <w14:ligatures w14:val="standardContextua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105D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105D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105D1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105D1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105D1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105D1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105D1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105D1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105D1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B105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B105D1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B105D1"/>
    <w:pPr>
      <w:numPr>
        <w:ilvl w:val="1"/>
      </w:numPr>
      <w:spacing w:after="160"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ES_tradnl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B105D1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B105D1"/>
    <w:pPr>
      <w:spacing w:before="160" w:after="160" w:line="240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es-ES_tradnl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B105D1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B105D1"/>
    <w:pPr>
      <w:spacing w:after="0" w:line="240" w:lineRule="auto"/>
      <w:ind w:left="720"/>
      <w:contextualSpacing/>
    </w:pPr>
    <w:rPr>
      <w:rFonts w:eastAsiaTheme="minorHAnsi"/>
      <w:kern w:val="2"/>
      <w:sz w:val="24"/>
      <w:szCs w:val="24"/>
      <w:lang w:val="es-ES_tradnl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B105D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105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105D1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B105D1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B105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105D1"/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105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105D1"/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Sinespaciado">
    <w:name w:val="No Spacing"/>
    <w:uiPriority w:val="1"/>
    <w:qFormat/>
    <w:rsid w:val="00B105D1"/>
    <w:rPr>
      <w:kern w:val="0"/>
      <w:sz w:val="22"/>
      <w:szCs w:val="22"/>
      <w14:ligatures w14:val="none"/>
    </w:rPr>
  </w:style>
  <w:style w:type="table" w:styleId="Tablaconcuadrcula">
    <w:name w:val="Table Grid"/>
    <w:basedOn w:val="Tablanormal"/>
    <w:uiPriority w:val="39"/>
    <w:rsid w:val="00F66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López Vidal</dc:creator>
  <cp:keywords/>
  <dc:description/>
  <cp:lastModifiedBy>Alejandra López Vidal</cp:lastModifiedBy>
  <cp:revision>2</cp:revision>
  <dcterms:created xsi:type="dcterms:W3CDTF">2024-09-12T17:30:00Z</dcterms:created>
  <dcterms:modified xsi:type="dcterms:W3CDTF">2024-09-12T17:30:00Z</dcterms:modified>
</cp:coreProperties>
</file>